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B9FD" w14:textId="7239C776" w:rsidR="005F4D18" w:rsidRPr="005F4D18" w:rsidRDefault="004607F4" w:rsidP="005F4D18">
      <w:pPr>
        <w:pStyle w:val="Titel"/>
      </w:pPr>
      <w:r w:rsidRPr="0068799B">
        <w:object w:dxaOrig="693" w:dyaOrig="693" w14:anchorId="19538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7" o:title=""/>
          </v:shape>
          <o:OLEObject Type="Embed" ProgID="CorelDraw.Graphic.7" ShapeID="_x0000_i1025" DrawAspect="Content" ObjectID="_1537292993" r:id="rId8"/>
        </w:object>
      </w:r>
      <w:r w:rsidRPr="0068799B">
        <w:t xml:space="preserve"> </w:t>
      </w:r>
      <w:r w:rsidR="005F4D18" w:rsidRPr="005F4D18">
        <w:t>B</w:t>
      </w:r>
      <w:r w:rsidR="005F4D18">
        <w:t xml:space="preserve">ewerbung für den </w:t>
      </w:r>
      <w:r w:rsidR="00227A6D">
        <w:t>DDG-</w:t>
      </w:r>
      <w:r w:rsidR="005F4D18">
        <w:t>Initiativfonds</w:t>
      </w:r>
      <w:r>
        <w:t xml:space="preserve"> </w:t>
      </w:r>
      <w:bookmarkStart w:id="0" w:name="_GoBack"/>
      <w:bookmarkEnd w:id="0"/>
    </w:p>
    <w:p w14:paraId="36A20F14" w14:textId="41C16BB6" w:rsidR="005F4D18" w:rsidRPr="00132F09" w:rsidRDefault="00A75C09" w:rsidP="005F4D18">
      <w:pPr>
        <w:pStyle w:val="Untertitel"/>
        <w:rPr>
          <w:b/>
          <w:i/>
        </w:rPr>
      </w:pPr>
      <w:r>
        <w:t>Füllt</w:t>
      </w:r>
      <w:r w:rsidR="005F4D18" w:rsidRPr="005F4D18">
        <w:t xml:space="preserve"> </w:t>
      </w:r>
      <w:r w:rsidR="00132F09">
        <w:t xml:space="preserve">dieses Bewerbungsformular für euer Projekt aus. Schreibt </w:t>
      </w:r>
      <w:r w:rsidR="005F4D18" w:rsidRPr="005F4D18">
        <w:t xml:space="preserve">in den Textfeldern so ausführlich wie nötig, dafür sind sie da. Das Formular darf länger als eine Seite werden. </w:t>
      </w:r>
      <w:r w:rsidR="00132F09" w:rsidRPr="00132F09">
        <w:t>Schickt das ausgefüllte Formular</w:t>
      </w:r>
      <w:r w:rsidR="00BD36EB">
        <w:t xml:space="preserve"> </w:t>
      </w:r>
      <w:r w:rsidR="00132F09" w:rsidRPr="00132F09">
        <w:t>an</w:t>
      </w:r>
      <w:r w:rsidR="00586EA6">
        <w:t xml:space="preserve"> </w:t>
      </w:r>
      <w:hyperlink r:id="rId9" w:history="1">
        <w:r w:rsidR="00586EA6" w:rsidRPr="00D657FE">
          <w:rPr>
            <w:rStyle w:val="Link"/>
          </w:rPr>
          <w:t>finanzen@deutsche-debattiergesellschaft.de</w:t>
        </w:r>
      </w:hyperlink>
      <w:r w:rsidR="00132F09">
        <w:t xml:space="preserve">. </w:t>
      </w:r>
      <w:r w:rsidR="00F50716">
        <w:t xml:space="preserve">Dort könnt ihr auch Fragen loswerden. </w:t>
      </w:r>
      <w:r w:rsidR="00132F09" w:rsidRPr="005F4D18">
        <w:t xml:space="preserve">Wir freuen uns auf eure Ideen und Konzepte. </w:t>
      </w:r>
    </w:p>
    <w:p w14:paraId="022948E3" w14:textId="77777777" w:rsidR="005F4D18" w:rsidRPr="005F4D18" w:rsidRDefault="005F4D18" w:rsidP="005F4D18">
      <w:pPr>
        <w:tabs>
          <w:tab w:val="left" w:pos="7797"/>
        </w:tabs>
        <w:rPr>
          <w:b/>
        </w:rPr>
      </w:pPr>
      <w:r w:rsidRPr="005F4D18">
        <w:rPr>
          <w:b/>
        </w:rPr>
        <w:t>Teil 1: Daten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4962"/>
      </w:tblGrid>
      <w:tr w:rsidR="005F4D18" w:rsidRPr="005F4D18" w14:paraId="14E06E68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DDDF0C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Name des Debattierclubs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EC273C7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4BFC5CC2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0F83D2A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Ansprechpartner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E4F1C45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4F64F4FF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B7F4DAD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Email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D3BF76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1671175B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F17C063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Telefonnummer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3C896D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</w:tbl>
    <w:p w14:paraId="0B99C22C" w14:textId="77777777" w:rsidR="005F4D18" w:rsidRPr="005F4D18" w:rsidRDefault="005F4D18" w:rsidP="005F4D18">
      <w:pPr>
        <w:tabs>
          <w:tab w:val="left" w:pos="7797"/>
        </w:tabs>
      </w:pPr>
    </w:p>
    <w:p w14:paraId="24BAC9BC" w14:textId="77777777" w:rsidR="005F4D18" w:rsidRPr="005F4D18" w:rsidRDefault="005F4D18" w:rsidP="005F4D18">
      <w:pPr>
        <w:tabs>
          <w:tab w:val="left" w:pos="7797"/>
        </w:tabs>
        <w:rPr>
          <w:b/>
        </w:rPr>
      </w:pPr>
      <w:r w:rsidRPr="005F4D18">
        <w:rPr>
          <w:b/>
        </w:rPr>
        <w:t>Teil 2: Ziele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4962"/>
      </w:tblGrid>
      <w:tr w:rsidR="005F4D18" w:rsidRPr="005F4D18" w14:paraId="7C572276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CD9EA2B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Titel eures Projekts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F9484A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57AF4AB4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5D1F211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Was?</w:t>
            </w:r>
          </w:p>
          <w:p w14:paraId="524050EA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(Bitte beschreibt hier in Worten eure Idee und wie ihr sie umsetzen möchtet)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6CF994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7C2DFA5B" w14:textId="77777777" w:rsidTr="005F4D18">
        <w:trPr>
          <w:trHeight w:val="1"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D1AE1C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Warum?</w:t>
            </w:r>
          </w:p>
          <w:p w14:paraId="59115664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(Bitte begründet, warum die DDG das Projekt fördern sollte/wie euer Projekt dem Debattieren nützt)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2C1BAA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</w:tbl>
    <w:p w14:paraId="0AEA7EB5" w14:textId="77777777" w:rsidR="005F4D18" w:rsidRPr="005F4D18" w:rsidRDefault="005F4D18" w:rsidP="005F4D18">
      <w:pPr>
        <w:tabs>
          <w:tab w:val="left" w:pos="7797"/>
        </w:tabs>
      </w:pPr>
    </w:p>
    <w:p w14:paraId="610B8CCA" w14:textId="77777777" w:rsidR="005F4D18" w:rsidRPr="005F4D18" w:rsidRDefault="005F4D18" w:rsidP="005F4D18">
      <w:pPr>
        <w:tabs>
          <w:tab w:val="left" w:pos="7797"/>
        </w:tabs>
        <w:rPr>
          <w:b/>
        </w:rPr>
      </w:pPr>
      <w:r w:rsidRPr="005F4D18">
        <w:rPr>
          <w:b/>
        </w:rPr>
        <w:t>Teil 3: Umsetzung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4909"/>
      </w:tblGrid>
      <w:tr w:rsidR="005F4D18" w:rsidRPr="005F4D18" w14:paraId="06077D9E" w14:textId="77777777" w:rsidTr="005F4D18">
        <w:trPr>
          <w:trHeight w:val="1"/>
        </w:trPr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3251394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Wann?</w:t>
            </w:r>
          </w:p>
          <w:p w14:paraId="106CC15A" w14:textId="21101405" w:rsidR="005F4D18" w:rsidRPr="005F4D18" w:rsidRDefault="005F4D18" w:rsidP="00CB7F27">
            <w:pPr>
              <w:tabs>
                <w:tab w:val="left" w:pos="7797"/>
              </w:tabs>
            </w:pPr>
            <w:r w:rsidRPr="005F4D18">
              <w:t xml:space="preserve">(Bitte nennt einen Termin an dem das Projekt durchgeführt wird und einen Zeitplan </w:t>
            </w:r>
            <w:r>
              <w:t>zur</w:t>
            </w:r>
            <w:r w:rsidRPr="005F4D18">
              <w:t xml:space="preserve"> Vorbereitung)</w:t>
            </w:r>
          </w:p>
        </w:tc>
        <w:tc>
          <w:tcPr>
            <w:tcW w:w="49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7425018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5DE5E817" w14:textId="77777777" w:rsidTr="005F4D18">
        <w:trPr>
          <w:trHeight w:val="1"/>
        </w:trPr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86AC228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Wer?</w:t>
            </w:r>
          </w:p>
          <w:p w14:paraId="62A7555E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(Bitte nennt uns die Namen der Leute, die federführend an Planung und Umsetzung beteiligt sein werden)</w:t>
            </w:r>
          </w:p>
        </w:tc>
        <w:tc>
          <w:tcPr>
            <w:tcW w:w="49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82D303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  <w:tr w:rsidR="005F4D18" w:rsidRPr="005F4D18" w14:paraId="7BB049B3" w14:textId="77777777" w:rsidTr="005F4D18">
        <w:trPr>
          <w:trHeight w:val="1"/>
        </w:trPr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8059791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>Wieviel?</w:t>
            </w:r>
          </w:p>
          <w:p w14:paraId="69946E04" w14:textId="77777777" w:rsidR="005F4D18" w:rsidRPr="005F4D18" w:rsidRDefault="005F4D18" w:rsidP="005F4D18">
            <w:pPr>
              <w:tabs>
                <w:tab w:val="left" w:pos="7797"/>
              </w:tabs>
            </w:pPr>
            <w:r w:rsidRPr="005F4D18">
              <w:t xml:space="preserve">(Bitte skizziert das Gesamt-Budget des Projekts, wieviel Unterstützung ihr von der </w:t>
            </w:r>
            <w:r w:rsidRPr="005F4D18">
              <w:lastRenderedPageBreak/>
              <w:t xml:space="preserve">DDG braucht und wofür ihr sie nutzt. Welche anderen Gelder (zB Teilnahmebeiträge) stehen zur Verfügung? </w:t>
            </w:r>
          </w:p>
        </w:tc>
        <w:tc>
          <w:tcPr>
            <w:tcW w:w="49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E4D6F35" w14:textId="77777777" w:rsidR="005F4D18" w:rsidRPr="005F4D18" w:rsidRDefault="005F4D18" w:rsidP="005F4D18">
            <w:pPr>
              <w:tabs>
                <w:tab w:val="left" w:pos="7797"/>
              </w:tabs>
            </w:pPr>
          </w:p>
        </w:tc>
      </w:tr>
    </w:tbl>
    <w:p w14:paraId="35084533" w14:textId="77777777" w:rsidR="00E5724A" w:rsidRPr="002037BB" w:rsidRDefault="00E5724A" w:rsidP="006450DF">
      <w:pPr>
        <w:tabs>
          <w:tab w:val="left" w:pos="7797"/>
        </w:tabs>
      </w:pPr>
      <w:r>
        <w:lastRenderedPageBreak/>
        <w:t xml:space="preserve"> </w:t>
      </w:r>
    </w:p>
    <w:sectPr w:rsidR="00E5724A" w:rsidRPr="002037BB" w:rsidSect="009D035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C04D" w14:textId="77777777" w:rsidR="004266CE" w:rsidRDefault="004266CE">
      <w:r>
        <w:separator/>
      </w:r>
    </w:p>
    <w:p w14:paraId="41071E1E" w14:textId="77777777" w:rsidR="004266CE" w:rsidRDefault="004266CE"/>
  </w:endnote>
  <w:endnote w:type="continuationSeparator" w:id="0">
    <w:p w14:paraId="3528CB7F" w14:textId="77777777" w:rsidR="004266CE" w:rsidRDefault="004266CE">
      <w:r>
        <w:continuationSeparator/>
      </w:r>
    </w:p>
    <w:p w14:paraId="79139F40" w14:textId="77777777" w:rsidR="004266CE" w:rsidRDefault="00426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9661" w14:textId="77777777" w:rsidR="003972D1" w:rsidRPr="00B65BC8" w:rsidRDefault="003972D1" w:rsidP="00042069">
    <w:pPr>
      <w:spacing w:after="0"/>
      <w:rPr>
        <w:rFonts w:ascii="Arial" w:hAnsi="Arial"/>
        <w:color w:val="A6A6A6" w:themeColor="background1" w:themeShade="A6"/>
        <w:sz w:val="16"/>
      </w:rPr>
    </w:pPr>
    <w:r w:rsidRPr="00B65BC8">
      <w:rPr>
        <w:rFonts w:ascii="Arial" w:hAnsi="Arial"/>
        <w:noProof/>
        <w:color w:val="A6A6A6" w:themeColor="background1" w:themeShade="A6"/>
        <w:sz w:val="16"/>
        <w:lang w:eastAsia="de-DE"/>
      </w:rPr>
      <mc:AlternateContent>
        <mc:Choice Requires="wpc">
          <w:drawing>
            <wp:inline distT="0" distB="0" distL="0" distR="0" wp14:anchorId="790D3F0F" wp14:editId="0C3917DE">
              <wp:extent cx="6115050" cy="36195"/>
              <wp:effectExtent l="0" t="0" r="0" b="20955"/>
              <wp:docPr id="45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4" name="Line 3"/>
                      <wps:cNvCnPr>
                        <a:cxnSpLocks noChangeShapeType="1"/>
                      </wps:cNvCnPr>
                      <wps:spPr bwMode="auto">
                        <a:xfrm>
                          <a:off x="0" y="34553"/>
                          <a:ext cx="6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76E1E00" id="Zeichenbereich_x0020_1" o:spid="_x0000_s1026" style="width:481.5pt;height:2.85pt;mso-position-horizontal-relative:char;mso-position-vertical-relative:line" coordsize="6115050,36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5050;height:36195;visibility:visible;mso-wrap-style:square">
                <v:fill o:detectmouseclick="t"/>
                <v:path o:connecttype="none"/>
              </v:shape>
              <v:line id="Line_x0020_3" o:spid="_x0000_s1028" style="position:absolute;visibility:visible;mso-wrap-style:square" from="0,34553" to="6048000,345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mFXsQAAADbAAAADwAAAGRycy9kb3ducmV2LnhtbESPQWvCQBSE7wX/w/KE3pqNEkqJWUWE&#10;gJT2oBXx+Mw+szHZtyG71fjvu4VCj8PMfMMUq9F24kaDbxwrmCUpCOLK6YZrBYev8uUNhA/IGjvH&#10;pOBBHlbLyVOBuXZ33tFtH2oRIexzVGBC6HMpfWXIok9cTxy9ixsshiiHWuoB7xFuOzlP01dpseG4&#10;YLCnjaGq3X9bBWv+PJ1L/3GcsXnv6t21fej2oNTzdFwvQAQaw3/4r73VCrIMfr/EHyCX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2YVexAAAANsAAAAPAAAAAAAAAAAA&#10;AAAAAKECAABkcnMvZG93bnJldi54bWxQSwUGAAAAAAQABAD5AAAAkgMAAAAA&#10;" strokecolor="#a5a5a5 [2092]"/>
              <w10:anchorlock/>
            </v:group>
          </w:pict>
        </mc:Fallback>
      </mc:AlternateContent>
    </w:r>
  </w:p>
  <w:p w14:paraId="1782BC97" w14:textId="77777777" w:rsidR="003972D1" w:rsidRPr="00B65BC8" w:rsidRDefault="003972D1" w:rsidP="00042069">
    <w:pPr>
      <w:spacing w:after="0"/>
      <w:jc w:val="center"/>
      <w:rPr>
        <w:color w:val="A6A6A6" w:themeColor="background1" w:themeShade="A6"/>
        <w:sz w:val="8"/>
        <w:szCs w:val="8"/>
      </w:rPr>
    </w:pPr>
  </w:p>
  <w:p w14:paraId="0D89ACEC" w14:textId="77777777" w:rsidR="003972D1" w:rsidRPr="00042069" w:rsidRDefault="003972D1" w:rsidP="00042069">
    <w:pPr>
      <w:spacing w:after="0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B65BC8">
      <w:rPr>
        <w:rFonts w:ascii="Arial" w:hAnsi="Arial" w:cs="Arial"/>
        <w:caps/>
        <w:color w:val="A6A6A6" w:themeColor="background1" w:themeShade="A6"/>
        <w:sz w:val="14"/>
        <w:szCs w:val="14"/>
      </w:rPr>
      <w:t xml:space="preserve">Deutsche Debattiergesellschaft </w:t>
    </w:r>
    <w:r w:rsidRPr="00B65BC8">
      <w:rPr>
        <w:rFonts w:ascii="Arial" w:hAnsi="Arial" w:cs="Arial"/>
        <w:color w:val="A6A6A6" w:themeColor="background1" w:themeShade="A6"/>
        <w:sz w:val="14"/>
        <w:szCs w:val="14"/>
      </w:rPr>
      <w:t>– Alumni u</w:t>
    </w:r>
    <w:r>
      <w:rPr>
        <w:rFonts w:ascii="Arial" w:hAnsi="Arial" w:cs="Arial"/>
        <w:color w:val="A6A6A6" w:themeColor="background1" w:themeShade="A6"/>
        <w:sz w:val="14"/>
        <w:szCs w:val="14"/>
      </w:rPr>
      <w:t>nd Förderer des Debattierens e.V.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21DE" w14:textId="77777777" w:rsidR="004607F4" w:rsidRPr="00B65BC8" w:rsidRDefault="004607F4" w:rsidP="004607F4">
    <w:pPr>
      <w:spacing w:after="0"/>
      <w:rPr>
        <w:rFonts w:ascii="Arial" w:hAnsi="Arial"/>
        <w:color w:val="A6A6A6" w:themeColor="background1" w:themeShade="A6"/>
        <w:sz w:val="16"/>
      </w:rPr>
    </w:pPr>
    <w:r w:rsidRPr="00B65BC8">
      <w:rPr>
        <w:rFonts w:ascii="Arial" w:hAnsi="Arial"/>
        <w:noProof/>
        <w:color w:val="A6A6A6" w:themeColor="background1" w:themeShade="A6"/>
        <w:sz w:val="16"/>
        <w:lang w:eastAsia="de-DE"/>
      </w:rPr>
      <mc:AlternateContent>
        <mc:Choice Requires="wpc">
          <w:drawing>
            <wp:inline distT="0" distB="0" distL="0" distR="0" wp14:anchorId="33465C9C" wp14:editId="2D5BAD8E">
              <wp:extent cx="6120000" cy="36195"/>
              <wp:effectExtent l="0" t="0" r="0" b="14605"/>
              <wp:docPr id="21" name="Zeichenbereich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" y="34553"/>
                          <a:ext cx="59010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9064BF1" id="Zeichenbereich_x0020_1" o:spid="_x0000_s1026" style="width:481.9pt;height:2.85pt;mso-position-horizontal-relative:char;mso-position-vertical-relative:line" coordsize="6119495,36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19495;height:36195;visibility:visible;mso-wrap-style:square">
                <v:fill o:detectmouseclick="t"/>
                <v:path o:connecttype="none"/>
              </v:shape>
              <v:line id="Line_x0020_3" o:spid="_x0000_s1028" style="position:absolute;visibility:visible;mso-wrap-style:square" from="1,34553" to="5901043,345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42QL4AAADaAAAADwAAAGRycy9kb3ducmV2LnhtbERPy6rCMBDdX/Afwgjurql3IVKNIoIg&#10;F134QFyOzdjUNpPSRK1/bwTB1XA4z5nMWluJOzW+cKxg0E9AEGdOF5wrOOyXvyMQPiBrrByTgid5&#10;mE07PxNMtXvwlu67kIsYwj5FBSaEOpXSZ4Ys+r6riSN3cY3FEGGTS93gI4bbSv4lyVBaLDg2GKxp&#10;YSgrdzerYM6b03np18cBm/8q317Lpy4PSvW67XwMIlAbvuKPe6XjfHi/8r5y+g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87jZAvgAAANoAAAAPAAAAAAAAAAAAAAAAAKEC&#10;AABkcnMvZG93bnJldi54bWxQSwUGAAAAAAQABAD5AAAAjAMAAAAA&#10;" strokecolor="#a5a5a5 [2092]"/>
              <w10:anchorlock/>
            </v:group>
          </w:pict>
        </mc:Fallback>
      </mc:AlternateContent>
    </w:r>
  </w:p>
  <w:p w14:paraId="219C2AB3" w14:textId="77777777" w:rsidR="004607F4" w:rsidRPr="00B65BC8" w:rsidRDefault="004607F4" w:rsidP="004607F4">
    <w:pPr>
      <w:spacing w:after="0"/>
      <w:jc w:val="center"/>
      <w:rPr>
        <w:color w:val="A6A6A6" w:themeColor="background1" w:themeShade="A6"/>
        <w:sz w:val="8"/>
        <w:szCs w:val="8"/>
      </w:rPr>
    </w:pPr>
  </w:p>
  <w:p w14:paraId="7F1EE1FA" w14:textId="77777777" w:rsidR="004607F4" w:rsidRDefault="004607F4" w:rsidP="004607F4">
    <w:pPr>
      <w:spacing w:after="0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B65BC8">
      <w:rPr>
        <w:rFonts w:ascii="Arial" w:hAnsi="Arial" w:cs="Arial"/>
        <w:caps/>
        <w:color w:val="A6A6A6" w:themeColor="background1" w:themeShade="A6"/>
        <w:sz w:val="14"/>
        <w:szCs w:val="14"/>
      </w:rPr>
      <w:t xml:space="preserve">Deutsche Debattiergesellschaft </w:t>
    </w:r>
    <w:r w:rsidRPr="00B65BC8">
      <w:rPr>
        <w:rFonts w:ascii="Arial" w:hAnsi="Arial" w:cs="Arial"/>
        <w:color w:val="A6A6A6" w:themeColor="background1" w:themeShade="A6"/>
        <w:sz w:val="14"/>
        <w:szCs w:val="14"/>
      </w:rPr>
      <w:t>– Alumni u</w:t>
    </w:r>
    <w:r>
      <w:rPr>
        <w:rFonts w:ascii="Arial" w:hAnsi="Arial" w:cs="Arial"/>
        <w:color w:val="A6A6A6" w:themeColor="background1" w:themeShade="A6"/>
        <w:sz w:val="14"/>
        <w:szCs w:val="14"/>
      </w:rPr>
      <w:t>nd Förderer des Debattierens e.</w:t>
    </w:r>
    <w:r w:rsidRPr="00B65BC8">
      <w:rPr>
        <w:rFonts w:ascii="Arial" w:hAnsi="Arial" w:cs="Arial"/>
        <w:color w:val="A6A6A6" w:themeColor="background1" w:themeShade="A6"/>
        <w:sz w:val="14"/>
        <w:szCs w:val="14"/>
      </w:rPr>
      <w:t>V.</w:t>
    </w:r>
  </w:p>
  <w:p w14:paraId="5ED02290" w14:textId="77777777" w:rsidR="004607F4" w:rsidRPr="00B65BC8" w:rsidRDefault="004607F4" w:rsidP="004607F4">
    <w:pPr>
      <w:spacing w:after="0"/>
      <w:jc w:val="center"/>
      <w:rPr>
        <w:rFonts w:ascii="Arial" w:hAnsi="Arial" w:cs="Arial"/>
        <w:color w:val="A6A6A6" w:themeColor="background1" w:themeShade="A6"/>
        <w:sz w:val="8"/>
        <w:szCs w:val="8"/>
      </w:rPr>
    </w:pPr>
  </w:p>
  <w:p w14:paraId="71CADA22" w14:textId="77777777" w:rsidR="004607F4" w:rsidRDefault="004607F4" w:rsidP="004607F4">
    <w:pPr>
      <w:spacing w:after="0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B65BC8">
      <w:rPr>
        <w:rFonts w:ascii="Arial" w:hAnsi="Arial" w:cs="Arial"/>
        <w:color w:val="A6A6A6" w:themeColor="background1" w:themeShade="A6"/>
        <w:sz w:val="14"/>
        <w:szCs w:val="14"/>
      </w:rPr>
      <w:t xml:space="preserve">Vorstand: </w:t>
    </w:r>
    <w:r>
      <w:rPr>
        <w:rFonts w:ascii="Arial" w:hAnsi="Arial" w:cs="Arial"/>
        <w:color w:val="A6A6A6" w:themeColor="background1" w:themeShade="A6"/>
        <w:sz w:val="14"/>
        <w:szCs w:val="14"/>
      </w:rPr>
      <w:t xml:space="preserve">Jens Henning Fischer (Präsident), Lukas Haffert, </w:t>
    </w:r>
    <w:r w:rsidR="008A0E74">
      <w:rPr>
        <w:rFonts w:ascii="Arial" w:hAnsi="Arial" w:cs="Arial"/>
        <w:color w:val="A6A6A6" w:themeColor="background1" w:themeShade="A6"/>
        <w:sz w:val="14"/>
        <w:szCs w:val="14"/>
      </w:rPr>
      <w:t xml:space="preserve">Anna Mattes, Philipp Stiel, </w:t>
    </w:r>
    <w:r>
      <w:rPr>
        <w:rFonts w:ascii="Arial" w:hAnsi="Arial" w:cs="Arial"/>
        <w:color w:val="A6A6A6" w:themeColor="background1" w:themeShade="A6"/>
        <w:sz w:val="14"/>
        <w:szCs w:val="14"/>
      </w:rPr>
      <w:t>Thore Wojke</w:t>
    </w:r>
  </w:p>
  <w:p w14:paraId="0E1F32CE" w14:textId="77777777" w:rsidR="004607F4" w:rsidRPr="00B65BC8" w:rsidRDefault="004607F4" w:rsidP="004607F4">
    <w:pPr>
      <w:spacing w:after="0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color w:val="A6A6A6" w:themeColor="background1" w:themeShade="A6"/>
        <w:sz w:val="14"/>
        <w:szCs w:val="14"/>
      </w:rPr>
      <w:t xml:space="preserve">www.deutsche-debattiergesellschaft.de </w:t>
    </w:r>
    <w:r w:rsidRPr="00B65BC8">
      <w:rPr>
        <w:rFonts w:ascii="Arial" w:hAnsi="Arial" w:cs="Arial"/>
        <w:color w:val="A6A6A6" w:themeColor="background1" w:themeShade="A6"/>
        <w:sz w:val="14"/>
        <w:szCs w:val="14"/>
      </w:rPr>
      <w:t>– vorstand@deutsche-debattiergesellschaft.de</w:t>
    </w:r>
  </w:p>
  <w:p w14:paraId="5DECC467" w14:textId="77777777" w:rsidR="003972D1" w:rsidRDefault="004607F4" w:rsidP="004607F4">
    <w:pPr>
      <w:spacing w:after="0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 w:rsidRPr="00B65BC8">
      <w:rPr>
        <w:rFonts w:ascii="Arial" w:hAnsi="Arial" w:cs="Arial"/>
        <w:color w:val="A6A6A6" w:themeColor="background1" w:themeShade="A6"/>
        <w:sz w:val="14"/>
        <w:szCs w:val="14"/>
      </w:rPr>
      <w:t xml:space="preserve">Gemeinnütziger Verein, eingetragen beim AG Charlottenburg Berlin, Nr. 23610 Nz / Bankverbindung: </w:t>
    </w:r>
    <w:r w:rsidR="003E0A1B" w:rsidRPr="003E0A1B">
      <w:rPr>
        <w:rFonts w:ascii="Arial" w:hAnsi="Arial" w:cs="Arial"/>
        <w:color w:val="A6A6A6" w:themeColor="background1" w:themeShade="A6"/>
        <w:sz w:val="14"/>
        <w:szCs w:val="14"/>
      </w:rPr>
      <w:t>DE23 1203 0000 1020 0890 64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A6E0" w14:textId="77777777" w:rsidR="004266CE" w:rsidRDefault="004266CE">
      <w:r>
        <w:separator/>
      </w:r>
    </w:p>
    <w:p w14:paraId="0576A1B1" w14:textId="77777777" w:rsidR="004266CE" w:rsidRDefault="004266CE"/>
  </w:footnote>
  <w:footnote w:type="continuationSeparator" w:id="0">
    <w:p w14:paraId="4774B264" w14:textId="77777777" w:rsidR="004266CE" w:rsidRDefault="004266CE">
      <w:r>
        <w:continuationSeparator/>
      </w:r>
    </w:p>
    <w:p w14:paraId="62EC7201" w14:textId="77777777" w:rsidR="004266CE" w:rsidRDefault="004266C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42256" w14:textId="77777777" w:rsidR="003972D1" w:rsidRDefault="003972D1" w:rsidP="00D657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C61DE7" w14:textId="77777777" w:rsidR="003972D1" w:rsidRDefault="003972D1" w:rsidP="008B350D">
    <w:pPr>
      <w:pStyle w:val="Kopfzeile"/>
      <w:ind w:right="360"/>
    </w:pPr>
  </w:p>
  <w:p w14:paraId="4B75E688" w14:textId="77777777" w:rsidR="003972D1" w:rsidRDefault="003972D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A4ED" w14:textId="77777777" w:rsidR="003972D1" w:rsidRPr="008B350D" w:rsidRDefault="003972D1" w:rsidP="00D657E4">
    <w:pPr>
      <w:pStyle w:val="Kopfzeile"/>
      <w:framePr w:wrap="around" w:vAnchor="text" w:hAnchor="margin" w:xAlign="right" w:y="1"/>
      <w:rPr>
        <w:rStyle w:val="Seitenzahl"/>
        <w:rFonts w:ascii="Arial" w:hAnsi="Arial" w:cs="Arial"/>
        <w:color w:val="808080"/>
        <w:sz w:val="14"/>
        <w:szCs w:val="14"/>
      </w:rPr>
    </w:pPr>
    <w:r>
      <w:rPr>
        <w:rStyle w:val="Seitenzahl"/>
        <w:rFonts w:ascii="Arial" w:hAnsi="Arial" w:cs="Arial"/>
        <w:color w:val="808080"/>
        <w:sz w:val="14"/>
        <w:szCs w:val="14"/>
      </w:rPr>
      <w:t xml:space="preserve">Seite </w:t>
    </w:r>
    <w:r w:rsidRPr="008B350D">
      <w:rPr>
        <w:rStyle w:val="Seitenzahl"/>
        <w:rFonts w:ascii="Arial" w:hAnsi="Arial" w:cs="Arial"/>
        <w:color w:val="808080"/>
        <w:sz w:val="14"/>
        <w:szCs w:val="14"/>
      </w:rPr>
      <w:fldChar w:fldCharType="begin"/>
    </w:r>
    <w:r w:rsidRPr="008B350D">
      <w:rPr>
        <w:rStyle w:val="Seitenzahl"/>
        <w:rFonts w:ascii="Arial" w:hAnsi="Arial" w:cs="Arial"/>
        <w:color w:val="808080"/>
        <w:sz w:val="14"/>
        <w:szCs w:val="14"/>
      </w:rPr>
      <w:instrText xml:space="preserve">PAGE  </w:instrText>
    </w:r>
    <w:r w:rsidRPr="008B350D">
      <w:rPr>
        <w:rStyle w:val="Seitenzahl"/>
        <w:rFonts w:ascii="Arial" w:hAnsi="Arial" w:cs="Arial"/>
        <w:color w:val="808080"/>
        <w:sz w:val="14"/>
        <w:szCs w:val="14"/>
      </w:rPr>
      <w:fldChar w:fldCharType="separate"/>
    </w:r>
    <w:r w:rsidR="00CA3CC5">
      <w:rPr>
        <w:rStyle w:val="Seitenzahl"/>
        <w:rFonts w:ascii="Arial" w:hAnsi="Arial" w:cs="Arial"/>
        <w:noProof/>
        <w:color w:val="808080"/>
        <w:sz w:val="14"/>
        <w:szCs w:val="14"/>
      </w:rPr>
      <w:t>2</w:t>
    </w:r>
    <w:r w:rsidRPr="008B350D">
      <w:rPr>
        <w:rStyle w:val="Seitenzahl"/>
        <w:rFonts w:ascii="Arial" w:hAnsi="Arial" w:cs="Arial"/>
        <w:color w:val="808080"/>
        <w:sz w:val="14"/>
        <w:szCs w:val="14"/>
      </w:rPr>
      <w:fldChar w:fldCharType="end"/>
    </w:r>
  </w:p>
  <w:p w14:paraId="375AF4A3" w14:textId="77777777" w:rsidR="003972D1" w:rsidRDefault="003972D1" w:rsidP="00EA498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AE3F" w14:textId="79EE3A01" w:rsidR="004607F4" w:rsidRPr="008B350D" w:rsidRDefault="005F4D18" w:rsidP="004607F4">
    <w:pPr>
      <w:pStyle w:val="Kopfzeile"/>
      <w:framePr w:wrap="around" w:vAnchor="text" w:hAnchor="margin" w:xAlign="right" w:y="1"/>
      <w:rPr>
        <w:rStyle w:val="Seitenzahl"/>
        <w:rFonts w:ascii="Arial" w:hAnsi="Arial" w:cs="Arial"/>
        <w:color w:val="808080"/>
        <w:sz w:val="14"/>
        <w:szCs w:val="14"/>
      </w:rPr>
    </w:pPr>
    <w:r>
      <w:rPr>
        <w:rStyle w:val="Seitenzahl"/>
        <w:rFonts w:ascii="Arial" w:hAnsi="Arial" w:cs="Arial"/>
        <w:color w:val="808080"/>
        <w:sz w:val="14"/>
        <w:szCs w:val="14"/>
      </w:rPr>
      <w:t xml:space="preserve">19. </w:t>
    </w:r>
    <w:r w:rsidR="00CA3CC5">
      <w:rPr>
        <w:rStyle w:val="Seitenzahl"/>
        <w:rFonts w:ascii="Arial" w:hAnsi="Arial" w:cs="Arial"/>
        <w:color w:val="808080"/>
        <w:sz w:val="14"/>
        <w:szCs w:val="14"/>
      </w:rPr>
      <w:t>Oktober</w:t>
    </w:r>
    <w:r>
      <w:rPr>
        <w:rStyle w:val="Seitenzahl"/>
        <w:rFonts w:ascii="Arial" w:hAnsi="Arial" w:cs="Arial"/>
        <w:color w:val="808080"/>
        <w:sz w:val="14"/>
        <w:szCs w:val="14"/>
      </w:rPr>
      <w:t xml:space="preserve"> 2016</w:t>
    </w:r>
  </w:p>
  <w:p w14:paraId="6B436766" w14:textId="77777777" w:rsidR="003972D1" w:rsidRPr="00EA498C" w:rsidRDefault="004607F4" w:rsidP="004607F4">
    <w:pPr>
      <w:pStyle w:val="Kopfzeile"/>
    </w:pPr>
    <w:r>
      <w:object w:dxaOrig="6312" w:dyaOrig="994" w14:anchorId="05554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6pt;height:49pt" o:ole="">
          <v:imagedata r:id="rId1" o:title=""/>
        </v:shape>
        <o:OLEObject Type="Embed" ProgID="CorelDraw.Graphic.7" ShapeID="_x0000_i1026" DrawAspect="Content" ObjectID="_1537292994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D23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0672C"/>
    <w:multiLevelType w:val="hybridMultilevel"/>
    <w:tmpl w:val="F7A8B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A50"/>
    <w:multiLevelType w:val="multilevel"/>
    <w:tmpl w:val="2DBA7F6E"/>
    <w:lvl w:ilvl="0">
      <w:start w:val="1"/>
      <w:numFmt w:val="decimal"/>
      <w:lvlText w:val="%1"/>
      <w:lvlJc w:val="left"/>
      <w:pPr>
        <w:ind w:left="0" w:hanging="397"/>
      </w:pPr>
      <w:rPr>
        <w:rFonts w:hint="default"/>
        <w:color w:val="808080" w:themeColor="background1" w:themeShade="80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  <w:color w:val="BFBFBF" w:themeColor="background1" w:themeShade="BF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3">
    <w:nsid w:val="21777EE2"/>
    <w:multiLevelType w:val="multilevel"/>
    <w:tmpl w:val="2DBA7F6E"/>
    <w:lvl w:ilvl="0">
      <w:start w:val="1"/>
      <w:numFmt w:val="decimal"/>
      <w:lvlText w:val="%1"/>
      <w:lvlJc w:val="left"/>
      <w:pPr>
        <w:ind w:left="0" w:hanging="397"/>
      </w:pPr>
      <w:rPr>
        <w:rFonts w:hint="default"/>
        <w:color w:val="808080" w:themeColor="background1" w:themeShade="80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  <w:color w:val="BFBFBF" w:themeColor="background1" w:themeShade="BF"/>
      </w:rPr>
    </w:lvl>
    <w:lvl w:ilvl="2">
      <w:start w:val="1"/>
      <w:numFmt w:val="decimal"/>
      <w:lvlText w:val="%1.%2.%3."/>
      <w:lvlJc w:val="left"/>
      <w:pPr>
        <w:ind w:left="8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1440"/>
      </w:pPr>
      <w:rPr>
        <w:rFonts w:hint="default"/>
      </w:rPr>
    </w:lvl>
  </w:abstractNum>
  <w:abstractNum w:abstractNumId="4">
    <w:nsid w:val="21C36FCE"/>
    <w:multiLevelType w:val="hybridMultilevel"/>
    <w:tmpl w:val="E9F86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1AD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2C1474"/>
    <w:multiLevelType w:val="hybridMultilevel"/>
    <w:tmpl w:val="DB32D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B429B"/>
    <w:multiLevelType w:val="hybridMultilevel"/>
    <w:tmpl w:val="D4C2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55B92"/>
    <w:multiLevelType w:val="hybridMultilevel"/>
    <w:tmpl w:val="C7163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D4107"/>
    <w:multiLevelType w:val="hybridMultilevel"/>
    <w:tmpl w:val="AB5C8DF0"/>
    <w:lvl w:ilvl="0" w:tplc="F4920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4CD1"/>
    <w:multiLevelType w:val="hybridMultilevel"/>
    <w:tmpl w:val="1D9A0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18"/>
    <w:rsid w:val="00042069"/>
    <w:rsid w:val="000D05C4"/>
    <w:rsid w:val="000E0DD1"/>
    <w:rsid w:val="00106DDC"/>
    <w:rsid w:val="00130D78"/>
    <w:rsid w:val="00132F09"/>
    <w:rsid w:val="00134572"/>
    <w:rsid w:val="00150AA8"/>
    <w:rsid w:val="001769FB"/>
    <w:rsid w:val="00180229"/>
    <w:rsid w:val="002037BB"/>
    <w:rsid w:val="002219E3"/>
    <w:rsid w:val="00227A6D"/>
    <w:rsid w:val="002461CE"/>
    <w:rsid w:val="00246BA1"/>
    <w:rsid w:val="00277BD8"/>
    <w:rsid w:val="002A2D3E"/>
    <w:rsid w:val="002E532C"/>
    <w:rsid w:val="003359CF"/>
    <w:rsid w:val="003744FA"/>
    <w:rsid w:val="003957F9"/>
    <w:rsid w:val="003972D1"/>
    <w:rsid w:val="003C1C29"/>
    <w:rsid w:val="003E0A1B"/>
    <w:rsid w:val="00425310"/>
    <w:rsid w:val="004266CE"/>
    <w:rsid w:val="00443585"/>
    <w:rsid w:val="00451A8D"/>
    <w:rsid w:val="004607F4"/>
    <w:rsid w:val="004A3A23"/>
    <w:rsid w:val="004C56B4"/>
    <w:rsid w:val="004E0A94"/>
    <w:rsid w:val="00545C31"/>
    <w:rsid w:val="00586EA6"/>
    <w:rsid w:val="00592792"/>
    <w:rsid w:val="005E76C2"/>
    <w:rsid w:val="005F4D18"/>
    <w:rsid w:val="005F639C"/>
    <w:rsid w:val="00632636"/>
    <w:rsid w:val="006450DF"/>
    <w:rsid w:val="00662061"/>
    <w:rsid w:val="006B498E"/>
    <w:rsid w:val="006B7C5C"/>
    <w:rsid w:val="006C0F10"/>
    <w:rsid w:val="006D0F73"/>
    <w:rsid w:val="006F511E"/>
    <w:rsid w:val="00737130"/>
    <w:rsid w:val="00741D5C"/>
    <w:rsid w:val="007513F3"/>
    <w:rsid w:val="00752056"/>
    <w:rsid w:val="007600C6"/>
    <w:rsid w:val="00774E73"/>
    <w:rsid w:val="00780DC0"/>
    <w:rsid w:val="007B107C"/>
    <w:rsid w:val="00832720"/>
    <w:rsid w:val="008352C9"/>
    <w:rsid w:val="00843FFF"/>
    <w:rsid w:val="008450EC"/>
    <w:rsid w:val="00875BC5"/>
    <w:rsid w:val="00877DFA"/>
    <w:rsid w:val="00886282"/>
    <w:rsid w:val="008A0DF6"/>
    <w:rsid w:val="008A0E74"/>
    <w:rsid w:val="008B350D"/>
    <w:rsid w:val="008C6E0A"/>
    <w:rsid w:val="008E7C0B"/>
    <w:rsid w:val="00905CD7"/>
    <w:rsid w:val="009152FB"/>
    <w:rsid w:val="00915A22"/>
    <w:rsid w:val="00915BF8"/>
    <w:rsid w:val="00933D96"/>
    <w:rsid w:val="00940D6F"/>
    <w:rsid w:val="00982210"/>
    <w:rsid w:val="0099095F"/>
    <w:rsid w:val="009B10DD"/>
    <w:rsid w:val="009B4631"/>
    <w:rsid w:val="009C11DF"/>
    <w:rsid w:val="009C36BF"/>
    <w:rsid w:val="009D0350"/>
    <w:rsid w:val="009F00B3"/>
    <w:rsid w:val="009F66A7"/>
    <w:rsid w:val="00A218F8"/>
    <w:rsid w:val="00A3277A"/>
    <w:rsid w:val="00A75C09"/>
    <w:rsid w:val="00AA7B37"/>
    <w:rsid w:val="00AC109A"/>
    <w:rsid w:val="00AD2BAD"/>
    <w:rsid w:val="00AF5E65"/>
    <w:rsid w:val="00B04998"/>
    <w:rsid w:val="00B32CAC"/>
    <w:rsid w:val="00B63850"/>
    <w:rsid w:val="00B65BC8"/>
    <w:rsid w:val="00B71CA5"/>
    <w:rsid w:val="00B9529C"/>
    <w:rsid w:val="00BC59D8"/>
    <w:rsid w:val="00BD36EB"/>
    <w:rsid w:val="00C11541"/>
    <w:rsid w:val="00C25E92"/>
    <w:rsid w:val="00C55474"/>
    <w:rsid w:val="00CA3CC5"/>
    <w:rsid w:val="00CB7F27"/>
    <w:rsid w:val="00CC5125"/>
    <w:rsid w:val="00CC5DA4"/>
    <w:rsid w:val="00CE4793"/>
    <w:rsid w:val="00CF73A8"/>
    <w:rsid w:val="00CF7ADB"/>
    <w:rsid w:val="00D06091"/>
    <w:rsid w:val="00D20305"/>
    <w:rsid w:val="00D40D53"/>
    <w:rsid w:val="00D657E4"/>
    <w:rsid w:val="00DA0C60"/>
    <w:rsid w:val="00DA28DA"/>
    <w:rsid w:val="00DD044E"/>
    <w:rsid w:val="00E33658"/>
    <w:rsid w:val="00E5724A"/>
    <w:rsid w:val="00E62F2A"/>
    <w:rsid w:val="00E8062F"/>
    <w:rsid w:val="00E96BDD"/>
    <w:rsid w:val="00EA498C"/>
    <w:rsid w:val="00EB2575"/>
    <w:rsid w:val="00EC0575"/>
    <w:rsid w:val="00ED0418"/>
    <w:rsid w:val="00EE4D29"/>
    <w:rsid w:val="00F2659E"/>
    <w:rsid w:val="00F50716"/>
    <w:rsid w:val="00F65C9C"/>
    <w:rsid w:val="00F7602F"/>
    <w:rsid w:val="00F8510C"/>
    <w:rsid w:val="00F875FF"/>
    <w:rsid w:val="00FD39E1"/>
    <w:rsid w:val="00FD615D"/>
    <w:rsid w:val="00FE08F0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0E2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44E"/>
    <w:pPr>
      <w:spacing w:after="120"/>
    </w:pPr>
    <w:rPr>
      <w:rFonts w:asciiTheme="majorHAnsi" w:hAnsiTheme="majorHAns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07F4"/>
    <w:pPr>
      <w:keepNext/>
      <w:keepLines/>
      <w:spacing w:before="480" w:line="280" w:lineRule="exact"/>
      <w:outlineLvl w:val="0"/>
    </w:pPr>
    <w:rPr>
      <w:rFonts w:eastAsiaTheme="majorEastAsia" w:cstheme="majorBidi"/>
      <w:bCs/>
      <w:color w:val="7F7F7F" w:themeColor="text1" w:themeTint="80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07F4"/>
    <w:pPr>
      <w:keepNext/>
      <w:keepLines/>
      <w:spacing w:before="360" w:line="280" w:lineRule="exact"/>
      <w:outlineLvl w:val="1"/>
    </w:pPr>
    <w:rPr>
      <w:rFonts w:eastAsiaTheme="majorEastAsia" w:cstheme="majorBidi"/>
      <w:bCs/>
      <w:color w:val="7F7F7F" w:themeColor="text1" w:themeTint="8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037BB"/>
    <w:pPr>
      <w:keepNext/>
      <w:keepLines/>
      <w:spacing w:before="200" w:after="0"/>
      <w:outlineLvl w:val="2"/>
    </w:pPr>
    <w:rPr>
      <w:rFonts w:eastAsiaTheme="majorEastAsia" w:cstheme="majorBidi"/>
      <w:bCs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0D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DC0"/>
    <w:pPr>
      <w:tabs>
        <w:tab w:val="center" w:pos="4536"/>
        <w:tab w:val="right" w:pos="9072"/>
      </w:tabs>
    </w:pPr>
  </w:style>
  <w:style w:type="paragraph" w:customStyle="1" w:styleId="LetterBody">
    <w:name w:val="Letter Body"/>
    <w:rsid w:val="00CC5DA4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paragraph" w:customStyle="1" w:styleId="LetterSenderAddress">
    <w:name w:val="Letter Sender Address"/>
    <w:basedOn w:val="Standard"/>
    <w:rsid w:val="00CC5DA4"/>
    <w:pPr>
      <w:pBdr>
        <w:left w:val="single" w:sz="24" w:space="4" w:color="6699CC"/>
      </w:pBdr>
      <w:ind w:left="5760"/>
    </w:pPr>
    <w:rPr>
      <w:rFonts w:ascii="Franklin Gothic Medium Cond" w:hAnsi="Franklin Gothic Medium Cond"/>
      <w:noProof/>
      <w:sz w:val="16"/>
      <w:szCs w:val="20"/>
    </w:rPr>
  </w:style>
  <w:style w:type="table" w:styleId="Tabellenraster">
    <w:name w:val="Table Grid"/>
    <w:basedOn w:val="NormaleTabelle"/>
    <w:rsid w:val="00CC5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B350D"/>
  </w:style>
  <w:style w:type="character" w:styleId="Link">
    <w:name w:val="Hyperlink"/>
    <w:uiPriority w:val="99"/>
    <w:qFormat/>
    <w:rsid w:val="006450DF"/>
    <w:rPr>
      <w:color w:val="F7A916"/>
      <w:u w:val="none"/>
    </w:rPr>
  </w:style>
  <w:style w:type="character" w:styleId="Kommentarzeichen">
    <w:name w:val="annotation reference"/>
    <w:semiHidden/>
    <w:unhideWhenUsed/>
    <w:rsid w:val="008C6E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C6E0A"/>
    <w:rPr>
      <w:lang w:eastAsia="zh-CN"/>
    </w:rPr>
  </w:style>
  <w:style w:type="character" w:customStyle="1" w:styleId="KommentartextZchn">
    <w:name w:val="Kommentartext Zchn"/>
    <w:link w:val="Kommentartext"/>
    <w:semiHidden/>
    <w:rsid w:val="008C6E0A"/>
    <w:rPr>
      <w:sz w:val="24"/>
      <w:szCs w:val="24"/>
      <w:lang w:val="en-US" w:eastAsia="zh-CN" w:bidi="ar-SA"/>
    </w:rPr>
  </w:style>
  <w:style w:type="paragraph" w:styleId="Sprechblasentext">
    <w:name w:val="Balloon Text"/>
    <w:basedOn w:val="Standard"/>
    <w:semiHidden/>
    <w:rsid w:val="008C6E0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44E"/>
    <w:rPr>
      <w:rFonts w:asciiTheme="majorHAnsi" w:eastAsiaTheme="majorEastAsia" w:hAnsiTheme="majorHAnsi" w:cstheme="majorBidi"/>
      <w:bCs/>
      <w:color w:val="7F7F7F" w:themeColor="text1" w:themeTint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044E"/>
    <w:rPr>
      <w:rFonts w:asciiTheme="majorHAnsi" w:eastAsiaTheme="majorEastAsia" w:hAnsiTheme="majorHAnsi" w:cstheme="majorBidi"/>
      <w:bCs/>
      <w:color w:val="7F7F7F" w:themeColor="text1" w:themeTint="8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07F4"/>
    <w:pPr>
      <w:spacing w:before="720" w:line="288" w:lineRule="auto"/>
      <w:ind w:right="731"/>
    </w:pPr>
    <w:rPr>
      <w:rFonts w:cs="Arial"/>
      <w:noProof/>
      <w:color w:val="808080"/>
      <w:sz w:val="44"/>
      <w:szCs w:val="28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607F4"/>
    <w:rPr>
      <w:rFonts w:asciiTheme="majorHAnsi" w:hAnsiTheme="majorHAnsi" w:cs="Arial"/>
      <w:noProof/>
      <w:color w:val="808080"/>
      <w:sz w:val="44"/>
      <w:szCs w:val="28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DD044E"/>
    <w:pPr>
      <w:spacing w:before="120" w:after="600"/>
      <w:ind w:right="0"/>
    </w:pPr>
    <w:rPr>
      <w:color w:val="7F7F7F" w:themeColor="text1" w:themeTint="80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044E"/>
    <w:rPr>
      <w:rFonts w:asciiTheme="majorHAnsi" w:hAnsiTheme="majorHAnsi" w:cs="Arial"/>
      <w:noProof/>
      <w:color w:val="7F7F7F" w:themeColor="text1" w:themeTint="80"/>
      <w:sz w:val="24"/>
      <w:szCs w:val="28"/>
    </w:rPr>
  </w:style>
  <w:style w:type="paragraph" w:styleId="StandardWeb">
    <w:name w:val="Normal (Web)"/>
    <w:basedOn w:val="Standard"/>
    <w:uiPriority w:val="99"/>
    <w:semiHidden/>
    <w:unhideWhenUsed/>
    <w:rsid w:val="00B71CA5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Listenabsatz">
    <w:name w:val="List Paragraph"/>
    <w:basedOn w:val="Standard"/>
    <w:uiPriority w:val="34"/>
    <w:rsid w:val="00DD044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A0C60"/>
    <w:pPr>
      <w:spacing w:before="240" w:after="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A0C60"/>
    <w:pPr>
      <w:spacing w:before="120" w:after="0"/>
    </w:pPr>
    <w:rPr>
      <w:rFonts w:asciiTheme="minorHAnsi" w:hAnsiTheme="minorHAnsi"/>
      <w:color w:val="7F7F7F" w:themeColor="text1" w:themeTint="80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D044E"/>
    <w:pPr>
      <w:spacing w:after="0"/>
      <w:ind w:left="220"/>
    </w:pPr>
    <w:rPr>
      <w:rFonts w:asciiTheme="minorHAnsi" w:hAnsiTheme="minorHAnsi"/>
      <w:i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DD044E"/>
    <w:pPr>
      <w:pBdr>
        <w:between w:val="double" w:sz="6" w:space="0" w:color="auto"/>
      </w:pBdr>
      <w:spacing w:after="0"/>
      <w:ind w:left="44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D044E"/>
    <w:pPr>
      <w:pBdr>
        <w:between w:val="double" w:sz="6" w:space="0" w:color="auto"/>
      </w:pBdr>
      <w:spacing w:after="0"/>
      <w:ind w:left="6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D044E"/>
    <w:pPr>
      <w:pBdr>
        <w:between w:val="double" w:sz="6" w:space="0" w:color="auto"/>
      </w:pBdr>
      <w:spacing w:after="0"/>
      <w:ind w:left="88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D044E"/>
    <w:pPr>
      <w:pBdr>
        <w:between w:val="double" w:sz="6" w:space="0" w:color="auto"/>
      </w:pBdr>
      <w:spacing w:after="0"/>
      <w:ind w:left="110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D044E"/>
    <w:pPr>
      <w:pBdr>
        <w:between w:val="double" w:sz="6" w:space="0" w:color="auto"/>
      </w:pBdr>
      <w:spacing w:after="0"/>
      <w:ind w:left="132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D044E"/>
    <w:pPr>
      <w:pBdr>
        <w:between w:val="double" w:sz="6" w:space="0" w:color="auto"/>
      </w:pBd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VDCHPasswort">
    <w:name w:val="VDCH Passwort"/>
    <w:basedOn w:val="Standard"/>
    <w:next w:val="Standard"/>
    <w:uiPriority w:val="99"/>
    <w:rsid w:val="00DD044E"/>
    <w:pPr>
      <w:pBdr>
        <w:top w:val="dotted" w:sz="8" w:space="8" w:color="943634"/>
        <w:left w:val="dotted" w:sz="8" w:space="7" w:color="943634"/>
        <w:bottom w:val="dotted" w:sz="8" w:space="8" w:color="943634"/>
        <w:right w:val="dotted" w:sz="8" w:space="4" w:color="943634"/>
      </w:pBdr>
      <w:shd w:val="clear" w:color="auto" w:fill="FFCC99"/>
      <w:tabs>
        <w:tab w:val="left" w:pos="1134"/>
        <w:tab w:val="right" w:leader="dot" w:pos="9072"/>
      </w:tabs>
      <w:overflowPunct w:val="0"/>
      <w:autoSpaceDE w:val="0"/>
      <w:autoSpaceDN w:val="0"/>
      <w:adjustRightInd w:val="0"/>
      <w:ind w:left="794" w:right="3289"/>
      <w:textAlignment w:val="baseline"/>
    </w:pPr>
    <w:rPr>
      <w:rFonts w:ascii="Garamond" w:hAnsi="Garamond"/>
      <w:noProof/>
      <w:color w:val="800000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7BB"/>
    <w:rPr>
      <w:rFonts w:asciiTheme="majorHAnsi" w:eastAsiaTheme="majorEastAsia" w:hAnsiTheme="majorHAnsi" w:cstheme="majorBidi"/>
      <w:bCs/>
      <w:color w:val="7F7F7F" w:themeColor="text1" w:themeTint="80"/>
      <w:sz w:val="22"/>
      <w:szCs w:val="24"/>
      <w:lang w:val="en-US" w:eastAsia="en-US"/>
    </w:rPr>
  </w:style>
  <w:style w:type="character" w:styleId="Intensivhervorheb">
    <w:name w:val="Intense Emphasis"/>
    <w:basedOn w:val="Absatz-Standardschriftart"/>
    <w:uiPriority w:val="21"/>
    <w:qFormat/>
    <w:rsid w:val="00FE6EC1"/>
    <w:rPr>
      <w:b w:val="0"/>
      <w:bCs/>
      <w:i w:val="0"/>
      <w:iCs/>
      <w:color w:val="auto"/>
      <w:bdr w:val="none" w:sz="0" w:space="0" w:color="auto"/>
      <w:shd w:val="clear" w:color="auto" w:fill="FFCC66"/>
    </w:rPr>
  </w:style>
  <w:style w:type="character" w:styleId="BesuchterLink">
    <w:name w:val="FollowedHyperlink"/>
    <w:basedOn w:val="Absatz-Standardschriftart"/>
    <w:uiPriority w:val="99"/>
    <w:semiHidden/>
    <w:unhideWhenUsed/>
    <w:rsid w:val="005F4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hyperlink" Target="mailto:finanzen@deutsche-debattiergesellschaft.de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DEUTSCHE DEBATTIERGESELLSACHT e</vt:lpstr>
      <vt:lpstr>DEUTSCHE DEBATTIERGESELLSACHT e</vt:lpstr>
    </vt:vector>
  </TitlesOfParts>
  <Company>privat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2015-MM Aussagekräftiger Titel</dc:title>
  <dc:subject/>
  <dc:creator>Philipp Stiel</dc:creator>
  <cp:keywords/>
  <dc:description/>
  <cp:lastModifiedBy>Philipp Stiel</cp:lastModifiedBy>
  <cp:revision>11</cp:revision>
  <cp:lastPrinted>2014-10-08T13:12:00Z</cp:lastPrinted>
  <dcterms:created xsi:type="dcterms:W3CDTF">2016-01-19T07:15:00Z</dcterms:created>
  <dcterms:modified xsi:type="dcterms:W3CDTF">2016-10-06T19:03:00Z</dcterms:modified>
</cp:coreProperties>
</file>